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4C948CEE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7313E4">
        <w:rPr>
          <w:b/>
          <w:szCs w:val="24"/>
        </w:rPr>
        <w:t>10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3B8EAE45" w14:textId="712B4C15" w:rsidR="0093055A" w:rsidRDefault="00F9581B" w:rsidP="0093055A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719B8121" w14:textId="77777777" w:rsidR="007313E4" w:rsidRPr="007313E4" w:rsidRDefault="007313E4" w:rsidP="007313E4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 w:rsidRPr="007313E4">
        <w:rPr>
          <w:szCs w:val="24"/>
        </w:rPr>
        <w:t xml:space="preserve">Provide a copy the Balance of Plant schedules for each Plant identified in the Bi-Annual Hydro Modernization Report for the Period Ending June 30, 2020. Provide the most detailed schedules available. Provide the Gantt charts associated with each schedule in Microsoft Excel.   </w:t>
      </w:r>
    </w:p>
    <w:p w14:paraId="5EAE570A" w14:textId="77777777" w:rsidR="006318FA" w:rsidRDefault="006318FA" w:rsidP="0093055A">
      <w:pPr>
        <w:spacing w:after="200"/>
        <w:rPr>
          <w:b/>
          <w:szCs w:val="24"/>
          <w:u w:val="single"/>
        </w:rPr>
      </w:pPr>
    </w:p>
    <w:p w14:paraId="7948131B" w14:textId="6781A470" w:rsidR="00F9581B" w:rsidRDefault="00F9581B" w:rsidP="00106852">
      <w:pPr>
        <w:spacing w:after="200"/>
        <w:rPr>
          <w:b/>
          <w:szCs w:val="24"/>
          <w:u w:val="single"/>
        </w:rPr>
      </w:pPr>
      <w:r w:rsidRPr="2F8C3E13">
        <w:rPr>
          <w:b/>
          <w:bCs/>
          <w:u w:val="single"/>
        </w:rPr>
        <w:t>Response:</w:t>
      </w:r>
    </w:p>
    <w:p w14:paraId="565D32D8" w14:textId="4B73C9C1" w:rsidR="00461D9B" w:rsidRDefault="004107F3" w:rsidP="00461D9B">
      <w:pPr>
        <w:jc w:val="both"/>
      </w:pPr>
      <w:r>
        <w:rPr>
          <w:szCs w:val="24"/>
        </w:rPr>
        <w:t>Please s</w:t>
      </w:r>
      <w:r w:rsidR="3EDC3104" w:rsidRPr="528D1327">
        <w:rPr>
          <w:szCs w:val="24"/>
        </w:rPr>
        <w:t xml:space="preserve">ee </w:t>
      </w:r>
      <w:bookmarkStart w:id="0" w:name="_GoBack"/>
      <w:bookmarkEnd w:id="0"/>
      <w:r w:rsidR="3EDC3104" w:rsidRPr="528D1327">
        <w:rPr>
          <w:szCs w:val="24"/>
        </w:rPr>
        <w:t>STF-PIA-14-8</w:t>
      </w:r>
      <w:r w:rsidR="5AE6B7E4" w:rsidRPr="528D1327">
        <w:rPr>
          <w:szCs w:val="24"/>
        </w:rPr>
        <w:t xml:space="preserve"> Attachment</w:t>
      </w:r>
      <w:r>
        <w:rPr>
          <w:szCs w:val="24"/>
        </w:rPr>
        <w:t xml:space="preserve"> </w:t>
      </w:r>
      <w:r w:rsidR="006F18B5">
        <w:rPr>
          <w:szCs w:val="24"/>
        </w:rPr>
        <w:t xml:space="preserve">provided </w:t>
      </w:r>
      <w:r>
        <w:rPr>
          <w:szCs w:val="24"/>
        </w:rPr>
        <w:t>in the Company’s response to STF-PIA-14-8.</w:t>
      </w:r>
      <w:r w:rsidR="3EDC3104" w:rsidRPr="528D1327">
        <w:rPr>
          <w:szCs w:val="24"/>
        </w:rPr>
        <w:t xml:space="preserve"> </w:t>
      </w:r>
      <w:r w:rsidR="00461D9B">
        <w:rPr>
          <w:szCs w:val="24"/>
        </w:rPr>
        <w:t>Per the software used to develop Gantt charts, a</w:t>
      </w:r>
      <w:r w:rsidR="00461D9B" w:rsidRPr="741F953D">
        <w:rPr>
          <w:szCs w:val="24"/>
        </w:rPr>
        <w:t xml:space="preserve">ll Gantt charts are </w:t>
      </w:r>
      <w:r w:rsidR="00461D9B">
        <w:rPr>
          <w:szCs w:val="24"/>
        </w:rPr>
        <w:t xml:space="preserve">only available in Portable Document Format (“PDF”).  </w:t>
      </w:r>
    </w:p>
    <w:p w14:paraId="2579369F" w14:textId="507477D0" w:rsidR="00AE21C1" w:rsidRPr="00AE21C1" w:rsidRDefault="00AE21C1" w:rsidP="2F8C3E13">
      <w:pPr>
        <w:spacing w:after="200" w:line="276" w:lineRule="auto"/>
        <w:jc w:val="both"/>
      </w:pPr>
    </w:p>
    <w:p w14:paraId="140C32C5" w14:textId="1836706F" w:rsidR="00AE21C1" w:rsidRPr="00AE21C1" w:rsidRDefault="00AE21C1" w:rsidP="2F8C3E13">
      <w:pPr>
        <w:spacing w:after="200" w:line="276" w:lineRule="auto"/>
        <w:jc w:val="both"/>
      </w:pPr>
    </w:p>
    <w:sectPr w:rsidR="00AE21C1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55C9C" w14:textId="77777777" w:rsidR="001345F4" w:rsidRDefault="001345F4">
      <w:r>
        <w:separator/>
      </w:r>
    </w:p>
  </w:endnote>
  <w:endnote w:type="continuationSeparator" w:id="0">
    <w:p w14:paraId="10DE842D" w14:textId="77777777" w:rsidR="001345F4" w:rsidRDefault="0013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7693B" w14:textId="77777777" w:rsidR="001345F4" w:rsidRDefault="001345F4">
      <w:r>
        <w:separator/>
      </w:r>
    </w:p>
  </w:footnote>
  <w:footnote w:type="continuationSeparator" w:id="0">
    <w:p w14:paraId="4B6F21DA" w14:textId="77777777" w:rsidR="001345F4" w:rsidRDefault="00134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hybridMultilevel"/>
    <w:tmpl w:val="436CF098"/>
    <w:lvl w:ilvl="0" w:tplc="18C0053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E7A06DEE">
      <w:numFmt w:val="decimal"/>
      <w:lvlText w:val=""/>
      <w:lvlJc w:val="left"/>
    </w:lvl>
    <w:lvl w:ilvl="2" w:tplc="D4381394">
      <w:numFmt w:val="decimal"/>
      <w:lvlText w:val=""/>
      <w:lvlJc w:val="left"/>
    </w:lvl>
    <w:lvl w:ilvl="3" w:tplc="99BE99B6">
      <w:numFmt w:val="decimal"/>
      <w:lvlText w:val=""/>
      <w:lvlJc w:val="left"/>
    </w:lvl>
    <w:lvl w:ilvl="4" w:tplc="7416F1A8">
      <w:numFmt w:val="decimal"/>
      <w:lvlText w:val=""/>
      <w:lvlJc w:val="left"/>
    </w:lvl>
    <w:lvl w:ilvl="5" w:tplc="5EC64EC6">
      <w:numFmt w:val="decimal"/>
      <w:lvlText w:val=""/>
      <w:lvlJc w:val="left"/>
    </w:lvl>
    <w:lvl w:ilvl="6" w:tplc="96164206">
      <w:numFmt w:val="decimal"/>
      <w:lvlText w:val=""/>
      <w:lvlJc w:val="left"/>
    </w:lvl>
    <w:lvl w:ilvl="7" w:tplc="4F98E21C">
      <w:numFmt w:val="decimal"/>
      <w:lvlText w:val=""/>
      <w:lvlJc w:val="left"/>
    </w:lvl>
    <w:lvl w:ilvl="8" w:tplc="DF904030">
      <w:numFmt w:val="decimal"/>
      <w:lvlText w:val=""/>
      <w:lvlJc w:val="left"/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hybridMultilevel"/>
    <w:tmpl w:val="F24E2C98"/>
    <w:lvl w:ilvl="0" w:tplc="A4CA5C1A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EB8AA53A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1332CB4A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89A2790A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F2EA9A4A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A0DE0AE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70C80BEC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BC5A5144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EC3C693C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471DB9"/>
    <w:multiLevelType w:val="hybridMultilevel"/>
    <w:tmpl w:val="4E22F3F0"/>
    <w:lvl w:ilvl="0" w:tplc="F288E0D6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2BA0DCF6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5CB038F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46CCB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A2B6B5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9DC7BF2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86A4D1F2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ED988E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591C0CA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475909"/>
    <w:multiLevelType w:val="hybridMultilevel"/>
    <w:tmpl w:val="DA42B430"/>
    <w:lvl w:ilvl="0" w:tplc="CD363A3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C8D05E22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B470D2F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3BEE9E50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CC1C0576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D2102CAA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F60CBA3A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EF74FC56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786F03A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8" w15:restartNumberingAfterBreak="0">
    <w:nsid w:val="6B6E2B32"/>
    <w:multiLevelType w:val="hybridMultilevel"/>
    <w:tmpl w:val="09960E6C"/>
    <w:lvl w:ilvl="0" w:tplc="E458AF16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962E0BFE">
      <w:numFmt w:val="decimal"/>
      <w:lvlText w:val=""/>
      <w:lvlJc w:val="left"/>
    </w:lvl>
    <w:lvl w:ilvl="2" w:tplc="7754557E">
      <w:numFmt w:val="decimal"/>
      <w:lvlText w:val=""/>
      <w:lvlJc w:val="left"/>
    </w:lvl>
    <w:lvl w:ilvl="3" w:tplc="39D89A80">
      <w:numFmt w:val="decimal"/>
      <w:lvlText w:val=""/>
      <w:lvlJc w:val="left"/>
    </w:lvl>
    <w:lvl w:ilvl="4" w:tplc="AFFCF766">
      <w:numFmt w:val="decimal"/>
      <w:lvlText w:val=""/>
      <w:lvlJc w:val="left"/>
    </w:lvl>
    <w:lvl w:ilvl="5" w:tplc="B4D25D72">
      <w:numFmt w:val="decimal"/>
      <w:lvlText w:val=""/>
      <w:lvlJc w:val="left"/>
    </w:lvl>
    <w:lvl w:ilvl="6" w:tplc="79F2DDCC">
      <w:numFmt w:val="decimal"/>
      <w:lvlText w:val=""/>
      <w:lvlJc w:val="left"/>
    </w:lvl>
    <w:lvl w:ilvl="7" w:tplc="562421F4">
      <w:numFmt w:val="decimal"/>
      <w:lvlText w:val=""/>
      <w:lvlJc w:val="left"/>
    </w:lvl>
    <w:lvl w:ilvl="8" w:tplc="F530F6C6">
      <w:numFmt w:val="decimal"/>
      <w:lvlText w:val=""/>
      <w:lvlJc w:val="left"/>
    </w:lvl>
  </w:abstractNum>
  <w:abstractNum w:abstractNumId="29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212A34"/>
    <w:multiLevelType w:val="hybridMultilevel"/>
    <w:tmpl w:val="7624B7FA"/>
    <w:lvl w:ilvl="0" w:tplc="87E6F4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6C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C62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7C57A8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</w:rPr>
    </w:lvl>
    <w:lvl w:ilvl="4" w:tplc="2B0E15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18E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12E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F09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6CDF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2"/>
  </w:num>
  <w:num w:numId="4">
    <w:abstractNumId w:val="19"/>
  </w:num>
  <w:num w:numId="5">
    <w:abstractNumId w:val="28"/>
  </w:num>
  <w:num w:numId="6">
    <w:abstractNumId w:val="30"/>
  </w:num>
  <w:num w:numId="7">
    <w:abstractNumId w:val="23"/>
  </w:num>
  <w:num w:numId="8">
    <w:abstractNumId w:val="15"/>
  </w:num>
  <w:num w:numId="9">
    <w:abstractNumId w:val="13"/>
  </w:num>
  <w:num w:numId="10">
    <w:abstractNumId w:val="0"/>
  </w:num>
  <w:num w:numId="11">
    <w:abstractNumId w:val="22"/>
  </w:num>
  <w:num w:numId="12">
    <w:abstractNumId w:val="9"/>
  </w:num>
  <w:num w:numId="13">
    <w:abstractNumId w:val="25"/>
  </w:num>
  <w:num w:numId="14">
    <w:abstractNumId w:val="32"/>
  </w:num>
  <w:num w:numId="15">
    <w:abstractNumId w:val="11"/>
  </w:num>
  <w:num w:numId="16">
    <w:abstractNumId w:val="12"/>
  </w:num>
  <w:num w:numId="17">
    <w:abstractNumId w:val="3"/>
  </w:num>
  <w:num w:numId="18">
    <w:abstractNumId w:val="8"/>
  </w:num>
  <w:num w:numId="19">
    <w:abstractNumId w:val="14"/>
  </w:num>
  <w:num w:numId="20">
    <w:abstractNumId w:val="6"/>
  </w:num>
  <w:num w:numId="21">
    <w:abstractNumId w:val="36"/>
  </w:num>
  <w:num w:numId="22">
    <w:abstractNumId w:val="34"/>
  </w:num>
  <w:num w:numId="23">
    <w:abstractNumId w:val="35"/>
  </w:num>
  <w:num w:numId="24">
    <w:abstractNumId w:val="4"/>
  </w:num>
  <w:num w:numId="25">
    <w:abstractNumId w:val="18"/>
  </w:num>
  <w:num w:numId="26">
    <w:abstractNumId w:val="31"/>
  </w:num>
  <w:num w:numId="27">
    <w:abstractNumId w:val="24"/>
  </w:num>
  <w:num w:numId="28">
    <w:abstractNumId w:val="7"/>
  </w:num>
  <w:num w:numId="29">
    <w:abstractNumId w:val="29"/>
  </w:num>
  <w:num w:numId="30">
    <w:abstractNumId w:val="26"/>
  </w:num>
  <w:num w:numId="31">
    <w:abstractNumId w:val="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5"/>
  </w:num>
  <w:num w:numId="35">
    <w:abstractNumId w:val="21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45F4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07F3"/>
    <w:rsid w:val="00411BBA"/>
    <w:rsid w:val="004130A9"/>
    <w:rsid w:val="00422221"/>
    <w:rsid w:val="004261E8"/>
    <w:rsid w:val="0043076D"/>
    <w:rsid w:val="00443D17"/>
    <w:rsid w:val="00452E37"/>
    <w:rsid w:val="00460DA0"/>
    <w:rsid w:val="00461D9B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0CD5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4F06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18B5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13E4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766A0"/>
    <w:rsid w:val="007803CD"/>
    <w:rsid w:val="00780E0C"/>
    <w:rsid w:val="0078284D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2D11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4516"/>
    <w:rsid w:val="00C84656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47A65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2F8C3E13"/>
    <w:rsid w:val="3EDC3104"/>
    <w:rsid w:val="528D1327"/>
    <w:rsid w:val="5AE6B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2020-11-25T18:26:00Z</dcterms:created>
  <dcterms:modified xsi:type="dcterms:W3CDTF">2020-11-30T16:43:00Z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